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62F77" w14:textId="77777777" w:rsidR="009F6363" w:rsidRPr="009F6363" w:rsidRDefault="009F6363" w:rsidP="00754A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F425B" w:themeColor="accent1"/>
        </w:rPr>
      </w:pPr>
    </w:p>
    <w:p w14:paraId="13F7CC56" w14:textId="77777777" w:rsidR="009F6363" w:rsidRPr="009F6363" w:rsidRDefault="009F6363" w:rsidP="009F63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25B" w:themeColor="accent1"/>
          <w:sz w:val="28"/>
          <w:szCs w:val="28"/>
        </w:rPr>
      </w:pPr>
      <w:r w:rsidRPr="009F6363">
        <w:rPr>
          <w:rFonts w:ascii="Arial" w:hAnsi="Arial" w:cs="Arial"/>
          <w:b/>
          <w:bCs/>
          <w:color w:val="1F425B" w:themeColor="accent1"/>
          <w:sz w:val="28"/>
          <w:szCs w:val="28"/>
        </w:rPr>
        <w:t>SCHEDA DI ISCRIZIONE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976"/>
      </w:tblGrid>
      <w:tr w:rsidR="009F6363" w:rsidRPr="009F6363" w14:paraId="5A4F01BB" w14:textId="77777777" w:rsidTr="004368D8">
        <w:trPr>
          <w:trHeight w:val="636"/>
        </w:trPr>
        <w:tc>
          <w:tcPr>
            <w:tcW w:w="3798" w:type="dxa"/>
          </w:tcPr>
          <w:p w14:paraId="2466CC7F" w14:textId="06B8474F" w:rsidR="009F6363" w:rsidRPr="009F6363" w:rsidRDefault="00C77D16" w:rsidP="007D4FB5">
            <w:pPr>
              <w:autoSpaceDE w:val="0"/>
              <w:autoSpaceDN w:val="0"/>
              <w:adjustRightInd w:val="0"/>
              <w:rPr>
                <w:rFonts w:ascii="Cambria" w:hAnsi="Cambria" w:cs="TT1C3t00"/>
                <w:b/>
                <w:color w:val="1F425B" w:themeColor="accent1"/>
              </w:rPr>
            </w:pPr>
            <w:r>
              <w:rPr>
                <w:rFonts w:ascii="Cambria" w:hAnsi="Cambria" w:cs="TT1C3t00"/>
                <w:b/>
                <w:color w:val="1F425B" w:themeColor="accent1"/>
              </w:rPr>
              <w:t xml:space="preserve">TIPO DI CORSO RICHIESTO </w:t>
            </w:r>
          </w:p>
        </w:tc>
        <w:tc>
          <w:tcPr>
            <w:tcW w:w="6976" w:type="dxa"/>
          </w:tcPr>
          <w:p w14:paraId="697CEA3F" w14:textId="77777777" w:rsidR="00C77D16" w:rsidRDefault="00C77D16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</w:p>
          <w:p w14:paraId="2B397F21" w14:textId="3328ACEE" w:rsidR="009F6363" w:rsidRDefault="00D34247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  <w:r>
              <w:rPr>
                <w:rFonts w:ascii="Cambria" w:hAnsi="Cambria"/>
                <w:b/>
                <w:color w:val="1F425B" w:themeColor="accent1"/>
              </w:rPr>
              <w:sym w:font="Symbol" w:char="F07F"/>
            </w:r>
            <w:r>
              <w:rPr>
                <w:rFonts w:ascii="Cambria" w:hAnsi="Cambria"/>
                <w:b/>
                <w:color w:val="1F425B" w:themeColor="accent1"/>
              </w:rPr>
              <w:t xml:space="preserve"> </w:t>
            </w:r>
            <w:r w:rsidR="00C77D16">
              <w:rPr>
                <w:rFonts w:ascii="Cambria" w:hAnsi="Cambria"/>
                <w:b/>
                <w:color w:val="1F425B" w:themeColor="accent1"/>
              </w:rPr>
              <w:t>Art</w:t>
            </w:r>
            <w:r w:rsidR="009F6363" w:rsidRPr="009F6363">
              <w:rPr>
                <w:rFonts w:ascii="Cambria" w:hAnsi="Cambria"/>
                <w:b/>
                <w:color w:val="1F425B" w:themeColor="accent1"/>
              </w:rPr>
              <w:t xml:space="preserve"> 37 del D. Lgs. 81/08 e dell’Accordo della Conferenza Stato-Regioni per la </w:t>
            </w:r>
            <w:proofErr w:type="gramStart"/>
            <w:r w:rsidR="009F6363" w:rsidRPr="009F6363">
              <w:rPr>
                <w:rFonts w:ascii="Cambria" w:hAnsi="Cambria"/>
                <w:b/>
                <w:color w:val="1F425B" w:themeColor="accent1"/>
              </w:rPr>
              <w:t xml:space="preserve">formazione </w:t>
            </w:r>
            <w:r w:rsidR="00C77D16">
              <w:rPr>
                <w:rFonts w:ascii="Cambria" w:hAnsi="Cambria"/>
                <w:b/>
                <w:color w:val="1F425B" w:themeColor="accent1"/>
              </w:rPr>
              <w:t xml:space="preserve"> Rischio</w:t>
            </w:r>
            <w:proofErr w:type="gramEnd"/>
            <w:r w:rsidR="00C77D16">
              <w:rPr>
                <w:rFonts w:ascii="Cambria" w:hAnsi="Cambria"/>
                <w:b/>
                <w:color w:val="1F425B" w:themeColor="accent1"/>
              </w:rPr>
              <w:t xml:space="preserve"> BASSO 8 ORE </w:t>
            </w:r>
          </w:p>
          <w:p w14:paraId="66A5641D" w14:textId="0620500B" w:rsidR="00C77D16" w:rsidRDefault="00C77D16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</w:p>
          <w:p w14:paraId="20AB7131" w14:textId="7C02B86D" w:rsidR="00C77D16" w:rsidRDefault="00D34247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  <w:r>
              <w:rPr>
                <w:rFonts w:ascii="Cambria" w:hAnsi="Cambria"/>
                <w:b/>
                <w:color w:val="1F425B" w:themeColor="accent1"/>
              </w:rPr>
              <w:sym w:font="Symbol" w:char="F07F"/>
            </w:r>
            <w:r>
              <w:rPr>
                <w:rFonts w:ascii="Cambria" w:hAnsi="Cambria"/>
                <w:b/>
                <w:color w:val="1F425B" w:themeColor="accent1"/>
              </w:rPr>
              <w:t xml:space="preserve"> </w:t>
            </w:r>
            <w:r w:rsidR="00C77D16">
              <w:rPr>
                <w:rFonts w:ascii="Cambria" w:hAnsi="Cambria"/>
                <w:b/>
                <w:color w:val="1F425B" w:themeColor="accent1"/>
              </w:rPr>
              <w:t xml:space="preserve">Art 37 del </w:t>
            </w:r>
            <w:proofErr w:type="spellStart"/>
            <w:r w:rsidR="00C77D16" w:rsidRPr="009F6363">
              <w:rPr>
                <w:rFonts w:ascii="Cambria" w:hAnsi="Cambria"/>
                <w:b/>
                <w:color w:val="1F425B" w:themeColor="accent1"/>
              </w:rPr>
              <w:t>del</w:t>
            </w:r>
            <w:proofErr w:type="spellEnd"/>
            <w:r w:rsidR="00C77D16" w:rsidRPr="009F6363">
              <w:rPr>
                <w:rFonts w:ascii="Cambria" w:hAnsi="Cambria"/>
                <w:b/>
                <w:color w:val="1F425B" w:themeColor="accent1"/>
              </w:rPr>
              <w:t xml:space="preserve"> D. Lgs. 81/08 e dell’Accordo della Conferenza Stato-Regioni per la </w:t>
            </w:r>
            <w:proofErr w:type="gramStart"/>
            <w:r w:rsidR="00C77D16" w:rsidRPr="009F6363">
              <w:rPr>
                <w:rFonts w:ascii="Cambria" w:hAnsi="Cambria"/>
                <w:b/>
                <w:color w:val="1F425B" w:themeColor="accent1"/>
              </w:rPr>
              <w:t xml:space="preserve">formazione </w:t>
            </w:r>
            <w:r w:rsidR="00C77D16">
              <w:rPr>
                <w:rFonts w:ascii="Cambria" w:hAnsi="Cambria"/>
                <w:b/>
                <w:color w:val="1F425B" w:themeColor="accent1"/>
              </w:rPr>
              <w:t xml:space="preserve"> Rischio</w:t>
            </w:r>
            <w:proofErr w:type="gramEnd"/>
            <w:r w:rsidR="00C77D16">
              <w:rPr>
                <w:rFonts w:ascii="Cambria" w:hAnsi="Cambria"/>
                <w:b/>
                <w:color w:val="1F425B" w:themeColor="accent1"/>
              </w:rPr>
              <w:t xml:space="preserve"> ALTO 16 ORE</w:t>
            </w:r>
          </w:p>
          <w:p w14:paraId="2FD722DD" w14:textId="6B613739" w:rsidR="00C77D16" w:rsidRDefault="00C77D16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</w:p>
          <w:p w14:paraId="0B9075BA" w14:textId="77FE7CB2" w:rsidR="00C77D16" w:rsidRDefault="00D34247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  <w:r>
              <w:rPr>
                <w:rFonts w:ascii="Cambria" w:hAnsi="Cambria"/>
                <w:b/>
                <w:color w:val="1F425B" w:themeColor="accent1"/>
              </w:rPr>
              <w:sym w:font="Symbol" w:char="F07F"/>
            </w:r>
            <w:r>
              <w:rPr>
                <w:rFonts w:ascii="Cambria" w:hAnsi="Cambria"/>
                <w:b/>
                <w:color w:val="1F425B" w:themeColor="accent1"/>
              </w:rPr>
              <w:t xml:space="preserve"> </w:t>
            </w:r>
            <w:r w:rsidR="00C77D16">
              <w:rPr>
                <w:rFonts w:ascii="Cambria" w:hAnsi="Cambria"/>
                <w:b/>
                <w:color w:val="1F425B" w:themeColor="accent1"/>
              </w:rPr>
              <w:t xml:space="preserve">PRIMO SOCCORSO </w:t>
            </w:r>
          </w:p>
          <w:p w14:paraId="69248B8F" w14:textId="3A0ADD7E" w:rsidR="00C77D16" w:rsidRDefault="00C77D16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</w:p>
          <w:p w14:paraId="4DDFFDDE" w14:textId="77C016E0" w:rsidR="00C77D16" w:rsidRDefault="00D34247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  <w:r>
              <w:rPr>
                <w:rFonts w:ascii="Cambria" w:hAnsi="Cambria"/>
                <w:b/>
                <w:color w:val="1F425B" w:themeColor="accent1"/>
              </w:rPr>
              <w:sym w:font="Symbol" w:char="F07F"/>
            </w:r>
            <w:r>
              <w:rPr>
                <w:rFonts w:ascii="Cambria" w:hAnsi="Cambria"/>
                <w:b/>
                <w:color w:val="1F425B" w:themeColor="accent1"/>
              </w:rPr>
              <w:t xml:space="preserve"> </w:t>
            </w:r>
            <w:r w:rsidR="00C77D16">
              <w:rPr>
                <w:rFonts w:ascii="Cambria" w:hAnsi="Cambria"/>
                <w:b/>
                <w:color w:val="1F425B" w:themeColor="accent1"/>
              </w:rPr>
              <w:t xml:space="preserve">ANTINCENDIO RISCHIO BASSO </w:t>
            </w:r>
          </w:p>
          <w:p w14:paraId="4621D1E6" w14:textId="1A7E4C2F" w:rsidR="00C77D16" w:rsidRDefault="00C77D16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</w:p>
          <w:p w14:paraId="7A3D6290" w14:textId="20D19E7C" w:rsidR="00C77D16" w:rsidRDefault="00D34247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  <w:r>
              <w:rPr>
                <w:rFonts w:ascii="Cambria" w:hAnsi="Cambria"/>
                <w:b/>
                <w:color w:val="1F425B" w:themeColor="accent1"/>
              </w:rPr>
              <w:sym w:font="Symbol" w:char="F07F"/>
            </w:r>
            <w:r>
              <w:rPr>
                <w:rFonts w:ascii="Cambria" w:hAnsi="Cambria"/>
                <w:b/>
                <w:color w:val="1F425B" w:themeColor="accent1"/>
              </w:rPr>
              <w:t xml:space="preserve"> </w:t>
            </w:r>
            <w:r w:rsidR="00C77D16">
              <w:rPr>
                <w:rFonts w:ascii="Cambria" w:hAnsi="Cambria"/>
                <w:b/>
                <w:color w:val="1F425B" w:themeColor="accent1"/>
              </w:rPr>
              <w:t xml:space="preserve">ANTINCENDIO RISCHIO MEDIO </w:t>
            </w:r>
          </w:p>
          <w:p w14:paraId="6EAEE74E" w14:textId="46EC7EC4" w:rsidR="00C77D16" w:rsidRDefault="00C77D16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</w:p>
          <w:p w14:paraId="052CDD93" w14:textId="06658E72" w:rsidR="00C77D16" w:rsidRDefault="00D34247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  <w:r>
              <w:rPr>
                <w:rFonts w:ascii="Cambria" w:hAnsi="Cambria"/>
                <w:b/>
                <w:color w:val="1F425B" w:themeColor="accent1"/>
              </w:rPr>
              <w:sym w:font="Symbol" w:char="F07F"/>
            </w:r>
            <w:r>
              <w:rPr>
                <w:rFonts w:ascii="Cambria" w:hAnsi="Cambria"/>
                <w:b/>
                <w:color w:val="1F425B" w:themeColor="accent1"/>
              </w:rPr>
              <w:t xml:space="preserve"> </w:t>
            </w:r>
            <w:r w:rsidR="00C77D16">
              <w:rPr>
                <w:rFonts w:ascii="Cambria" w:hAnsi="Cambria"/>
                <w:b/>
                <w:color w:val="1F425B" w:themeColor="accent1"/>
              </w:rPr>
              <w:t>RSSP DATORE DI LAVORO RISCHIO BASSO</w:t>
            </w:r>
          </w:p>
          <w:p w14:paraId="79C8008A" w14:textId="02D01E73" w:rsidR="00C77D16" w:rsidRDefault="00C77D16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  <w:r>
              <w:rPr>
                <w:rFonts w:ascii="Cambria" w:hAnsi="Cambria"/>
                <w:b/>
                <w:color w:val="1F425B" w:themeColor="accent1"/>
              </w:rPr>
              <w:t xml:space="preserve"> </w:t>
            </w:r>
          </w:p>
          <w:p w14:paraId="57619D50" w14:textId="516B8C33" w:rsidR="00C77D16" w:rsidRDefault="00D34247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color w:val="1F425B" w:themeColor="accent1"/>
              </w:rPr>
            </w:pPr>
            <w:r>
              <w:rPr>
                <w:rFonts w:ascii="Cambria" w:hAnsi="Cambria"/>
                <w:b/>
                <w:color w:val="1F425B" w:themeColor="accent1"/>
              </w:rPr>
              <w:sym w:font="Symbol" w:char="F07F"/>
            </w:r>
            <w:r>
              <w:rPr>
                <w:rFonts w:ascii="Cambria" w:hAnsi="Cambria"/>
                <w:b/>
                <w:color w:val="1F425B" w:themeColor="accent1"/>
              </w:rPr>
              <w:t xml:space="preserve"> </w:t>
            </w:r>
            <w:bookmarkStart w:id="0" w:name="_GoBack"/>
            <w:bookmarkEnd w:id="0"/>
            <w:r w:rsidR="00C77D16">
              <w:rPr>
                <w:rFonts w:ascii="Cambria" w:hAnsi="Cambria"/>
                <w:b/>
                <w:color w:val="1F425B" w:themeColor="accent1"/>
              </w:rPr>
              <w:t xml:space="preserve">RSPP DATORE DI LAVORO RISCHIO ALTO </w:t>
            </w:r>
          </w:p>
          <w:p w14:paraId="16BFE208" w14:textId="1704B8FD" w:rsidR="00C77D16" w:rsidRPr="009F6363" w:rsidRDefault="00C77D16" w:rsidP="004368D8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b/>
                <w:color w:val="1F425B" w:themeColor="accent1"/>
              </w:rPr>
            </w:pPr>
          </w:p>
        </w:tc>
      </w:tr>
      <w:tr w:rsidR="009F6363" w:rsidRPr="009F6363" w14:paraId="76287129" w14:textId="77777777" w:rsidTr="009F6363">
        <w:trPr>
          <w:trHeight w:val="261"/>
        </w:trPr>
        <w:tc>
          <w:tcPr>
            <w:tcW w:w="3798" w:type="dxa"/>
          </w:tcPr>
          <w:p w14:paraId="24023EF3" w14:textId="77777777" w:rsidR="009F6363" w:rsidRPr="009F6363" w:rsidRDefault="009F6363" w:rsidP="007D4FB5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Sede del Corso</w:t>
            </w:r>
          </w:p>
        </w:tc>
        <w:tc>
          <w:tcPr>
            <w:tcW w:w="6976" w:type="dxa"/>
          </w:tcPr>
          <w:p w14:paraId="0535A5DB" w14:textId="6FAF3968" w:rsidR="009F6363" w:rsidRPr="009F6363" w:rsidRDefault="00754A4A" w:rsidP="007D4FB5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>
              <w:rPr>
                <w:rFonts w:ascii="Cambria" w:hAnsi="Cambria" w:cs="TT1C2t00"/>
                <w:color w:val="1F425B" w:themeColor="accent1"/>
              </w:rPr>
              <w:t xml:space="preserve">VIA PIAVE </w:t>
            </w:r>
            <w:proofErr w:type="gramStart"/>
            <w:r>
              <w:rPr>
                <w:rFonts w:ascii="Cambria" w:hAnsi="Cambria" w:cs="TT1C2t00"/>
                <w:color w:val="1F425B" w:themeColor="accent1"/>
              </w:rPr>
              <w:t xml:space="preserve">11 </w:t>
            </w:r>
            <w:r w:rsidR="00B41EE0">
              <w:rPr>
                <w:rFonts w:ascii="Cambria" w:hAnsi="Cambria" w:cs="TT1C2t00"/>
                <w:color w:val="1F425B" w:themeColor="accent1"/>
              </w:rPr>
              <w:t xml:space="preserve"> </w:t>
            </w:r>
            <w:r w:rsidR="00E51FA8">
              <w:rPr>
                <w:rFonts w:ascii="Cambria" w:hAnsi="Cambria" w:cs="TT1C2t00"/>
                <w:color w:val="1F425B" w:themeColor="accent1"/>
              </w:rPr>
              <w:t>07020</w:t>
            </w:r>
            <w:proofErr w:type="gramEnd"/>
            <w:r w:rsidR="00E51FA8">
              <w:rPr>
                <w:rFonts w:ascii="Cambria" w:hAnsi="Cambria" w:cs="TT1C2t00"/>
                <w:color w:val="1F425B" w:themeColor="accent1"/>
              </w:rPr>
              <w:t xml:space="preserve"> PALAU </w:t>
            </w:r>
          </w:p>
        </w:tc>
      </w:tr>
      <w:tr w:rsidR="00754A4A" w:rsidRPr="009F6363" w14:paraId="4491E481" w14:textId="77777777" w:rsidTr="009F6363">
        <w:trPr>
          <w:trHeight w:val="261"/>
        </w:trPr>
        <w:tc>
          <w:tcPr>
            <w:tcW w:w="3798" w:type="dxa"/>
          </w:tcPr>
          <w:p w14:paraId="3699FE0D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3t00"/>
                <w:color w:val="1F425B" w:themeColor="accent1"/>
              </w:rPr>
            </w:pPr>
            <w:r w:rsidRPr="009F6363">
              <w:rPr>
                <w:rFonts w:ascii="Cambria" w:hAnsi="Cambria" w:cs="TT1C3t00"/>
                <w:color w:val="1F425B" w:themeColor="accent1"/>
              </w:rPr>
              <w:t>Periodo di svolgimento</w:t>
            </w:r>
          </w:p>
        </w:tc>
        <w:tc>
          <w:tcPr>
            <w:tcW w:w="6976" w:type="dxa"/>
          </w:tcPr>
          <w:p w14:paraId="30591118" w14:textId="2E027B8B" w:rsidR="00754A4A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>
              <w:rPr>
                <w:rFonts w:ascii="Cambria" w:hAnsi="Cambria" w:cs="TT1C2t00"/>
                <w:color w:val="1F425B" w:themeColor="accent1"/>
              </w:rPr>
              <w:t xml:space="preserve">Verrà comunicata la data al raggiungimento di un numero minimo di 10 partecipanti. </w:t>
            </w:r>
          </w:p>
          <w:p w14:paraId="63F18BED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221E24BF" w14:textId="77777777" w:rsidTr="009F6363">
        <w:trPr>
          <w:trHeight w:val="525"/>
        </w:trPr>
        <w:tc>
          <w:tcPr>
            <w:tcW w:w="10774" w:type="dxa"/>
            <w:gridSpan w:val="2"/>
          </w:tcPr>
          <w:p w14:paraId="7EC336E6" w14:textId="77777777" w:rsidR="00754A4A" w:rsidRPr="009F6363" w:rsidRDefault="00754A4A" w:rsidP="00754A4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mbria" w:hAnsi="Cambria" w:cs="TT1C2t00"/>
                <w:b/>
                <w:color w:val="1F425B" w:themeColor="accent1"/>
              </w:rPr>
            </w:pPr>
            <w:r w:rsidRPr="009F6363">
              <w:rPr>
                <w:rFonts w:ascii="Cambria" w:hAnsi="Cambria" w:cs="TT1C2t00"/>
                <w:b/>
                <w:color w:val="1F425B" w:themeColor="accent1"/>
              </w:rPr>
              <w:t>DATI PARTECIPANTE</w:t>
            </w:r>
          </w:p>
        </w:tc>
      </w:tr>
      <w:tr w:rsidR="00754A4A" w:rsidRPr="009F6363" w14:paraId="0A8E4AFD" w14:textId="77777777" w:rsidTr="009F6363">
        <w:trPr>
          <w:trHeight w:val="277"/>
        </w:trPr>
        <w:tc>
          <w:tcPr>
            <w:tcW w:w="3798" w:type="dxa"/>
          </w:tcPr>
          <w:p w14:paraId="79746B5B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 xml:space="preserve">COGNOME </w:t>
            </w:r>
          </w:p>
        </w:tc>
        <w:tc>
          <w:tcPr>
            <w:tcW w:w="6976" w:type="dxa"/>
          </w:tcPr>
          <w:p w14:paraId="02477634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52E1E6B7" w14:textId="77777777" w:rsidTr="009F6363">
        <w:trPr>
          <w:trHeight w:val="277"/>
        </w:trPr>
        <w:tc>
          <w:tcPr>
            <w:tcW w:w="3798" w:type="dxa"/>
          </w:tcPr>
          <w:p w14:paraId="0FDF71D4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NOME</w:t>
            </w:r>
          </w:p>
        </w:tc>
        <w:tc>
          <w:tcPr>
            <w:tcW w:w="6976" w:type="dxa"/>
          </w:tcPr>
          <w:p w14:paraId="0A1E990B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1B476EEA" w14:textId="77777777" w:rsidTr="009F6363">
        <w:trPr>
          <w:trHeight w:val="261"/>
        </w:trPr>
        <w:tc>
          <w:tcPr>
            <w:tcW w:w="3798" w:type="dxa"/>
          </w:tcPr>
          <w:p w14:paraId="3F5CE704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DATA DI NASCITA</w:t>
            </w:r>
          </w:p>
        </w:tc>
        <w:tc>
          <w:tcPr>
            <w:tcW w:w="6976" w:type="dxa"/>
          </w:tcPr>
          <w:p w14:paraId="6A174F3B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66EF5DC2" w14:textId="77777777" w:rsidTr="009F6363">
        <w:trPr>
          <w:trHeight w:val="277"/>
        </w:trPr>
        <w:tc>
          <w:tcPr>
            <w:tcW w:w="3798" w:type="dxa"/>
          </w:tcPr>
          <w:p w14:paraId="1E76D0BD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LUOGO DI NASCITA</w:t>
            </w:r>
          </w:p>
        </w:tc>
        <w:tc>
          <w:tcPr>
            <w:tcW w:w="6976" w:type="dxa"/>
          </w:tcPr>
          <w:p w14:paraId="4F32B24F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7D254903" w14:textId="77777777" w:rsidTr="009F6363">
        <w:trPr>
          <w:trHeight w:val="277"/>
        </w:trPr>
        <w:tc>
          <w:tcPr>
            <w:tcW w:w="3798" w:type="dxa"/>
          </w:tcPr>
          <w:p w14:paraId="07ECCC3F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CODICE FISCALE</w:t>
            </w:r>
          </w:p>
        </w:tc>
        <w:tc>
          <w:tcPr>
            <w:tcW w:w="6976" w:type="dxa"/>
          </w:tcPr>
          <w:p w14:paraId="22644E87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60F7061A" w14:textId="77777777" w:rsidTr="009F6363">
        <w:trPr>
          <w:trHeight w:val="261"/>
        </w:trPr>
        <w:tc>
          <w:tcPr>
            <w:tcW w:w="3798" w:type="dxa"/>
          </w:tcPr>
          <w:p w14:paraId="1A6EEC3B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RESIDENZA</w:t>
            </w:r>
          </w:p>
        </w:tc>
        <w:tc>
          <w:tcPr>
            <w:tcW w:w="6976" w:type="dxa"/>
          </w:tcPr>
          <w:p w14:paraId="2C695BE4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275A813E" w14:textId="77777777" w:rsidTr="009F6363">
        <w:trPr>
          <w:trHeight w:val="261"/>
        </w:trPr>
        <w:tc>
          <w:tcPr>
            <w:tcW w:w="3798" w:type="dxa"/>
          </w:tcPr>
          <w:p w14:paraId="7FB21033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PROFILO PROFESSIONALE</w:t>
            </w:r>
          </w:p>
        </w:tc>
        <w:tc>
          <w:tcPr>
            <w:tcW w:w="6976" w:type="dxa"/>
          </w:tcPr>
          <w:p w14:paraId="6D245EEC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486071E1" w14:textId="77777777" w:rsidTr="009F6363">
        <w:trPr>
          <w:trHeight w:val="277"/>
        </w:trPr>
        <w:tc>
          <w:tcPr>
            <w:tcW w:w="3798" w:type="dxa"/>
          </w:tcPr>
          <w:p w14:paraId="561CE497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RECAPITO TELEFONICO</w:t>
            </w:r>
          </w:p>
        </w:tc>
        <w:tc>
          <w:tcPr>
            <w:tcW w:w="6976" w:type="dxa"/>
          </w:tcPr>
          <w:p w14:paraId="2D7A501F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54082807" w14:textId="77777777" w:rsidTr="009F6363">
        <w:trPr>
          <w:trHeight w:val="555"/>
        </w:trPr>
        <w:tc>
          <w:tcPr>
            <w:tcW w:w="10774" w:type="dxa"/>
            <w:gridSpan w:val="2"/>
          </w:tcPr>
          <w:p w14:paraId="36FD9C8E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  <w:p w14:paraId="3A6BC8EE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b/>
                <w:color w:val="1F425B" w:themeColor="accent1"/>
              </w:rPr>
            </w:pPr>
            <w:r w:rsidRPr="009F6363">
              <w:rPr>
                <w:rFonts w:ascii="Cambria" w:hAnsi="Cambria" w:cs="TT1C2t00"/>
                <w:b/>
                <w:color w:val="1F425B" w:themeColor="accent1"/>
              </w:rPr>
              <w:t>DATI AZIENDALI</w:t>
            </w:r>
          </w:p>
        </w:tc>
      </w:tr>
      <w:tr w:rsidR="00754A4A" w:rsidRPr="009F6363" w14:paraId="406B658C" w14:textId="77777777" w:rsidTr="009F6363">
        <w:trPr>
          <w:trHeight w:val="261"/>
        </w:trPr>
        <w:tc>
          <w:tcPr>
            <w:tcW w:w="3798" w:type="dxa"/>
          </w:tcPr>
          <w:p w14:paraId="57F47F04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AZIENDA DI APPARTENENZA</w:t>
            </w:r>
          </w:p>
        </w:tc>
        <w:tc>
          <w:tcPr>
            <w:tcW w:w="6976" w:type="dxa"/>
          </w:tcPr>
          <w:p w14:paraId="59B99A90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7D002308" w14:textId="77777777" w:rsidTr="009F6363">
        <w:trPr>
          <w:trHeight w:val="277"/>
        </w:trPr>
        <w:tc>
          <w:tcPr>
            <w:tcW w:w="3798" w:type="dxa"/>
          </w:tcPr>
          <w:p w14:paraId="73238087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SEDE LEGALE</w:t>
            </w:r>
          </w:p>
        </w:tc>
        <w:tc>
          <w:tcPr>
            <w:tcW w:w="6976" w:type="dxa"/>
          </w:tcPr>
          <w:p w14:paraId="34069EA0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5DD47760" w14:textId="77777777" w:rsidTr="009F6363">
        <w:trPr>
          <w:trHeight w:val="277"/>
        </w:trPr>
        <w:tc>
          <w:tcPr>
            <w:tcW w:w="3798" w:type="dxa"/>
          </w:tcPr>
          <w:p w14:paraId="094CF1FB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SEDE OPERATIVA (se diversa)</w:t>
            </w:r>
          </w:p>
        </w:tc>
        <w:tc>
          <w:tcPr>
            <w:tcW w:w="6976" w:type="dxa"/>
          </w:tcPr>
          <w:p w14:paraId="67EBD843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6276B21A" w14:textId="77777777" w:rsidTr="009F6363">
        <w:trPr>
          <w:trHeight w:val="261"/>
        </w:trPr>
        <w:tc>
          <w:tcPr>
            <w:tcW w:w="3798" w:type="dxa"/>
          </w:tcPr>
          <w:p w14:paraId="3AF49370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TELEFONO</w:t>
            </w:r>
          </w:p>
        </w:tc>
        <w:tc>
          <w:tcPr>
            <w:tcW w:w="6976" w:type="dxa"/>
          </w:tcPr>
          <w:p w14:paraId="53C9094D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72C7E0E1" w14:textId="77777777" w:rsidTr="009F6363">
        <w:trPr>
          <w:trHeight w:val="277"/>
        </w:trPr>
        <w:tc>
          <w:tcPr>
            <w:tcW w:w="3798" w:type="dxa"/>
          </w:tcPr>
          <w:p w14:paraId="7E9B7532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 xml:space="preserve">E-MAIL </w:t>
            </w:r>
          </w:p>
        </w:tc>
        <w:tc>
          <w:tcPr>
            <w:tcW w:w="6976" w:type="dxa"/>
          </w:tcPr>
          <w:p w14:paraId="2CEBF2A1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47FBE7FD" w14:textId="77777777" w:rsidTr="009F6363">
        <w:trPr>
          <w:trHeight w:val="261"/>
        </w:trPr>
        <w:tc>
          <w:tcPr>
            <w:tcW w:w="3798" w:type="dxa"/>
          </w:tcPr>
          <w:p w14:paraId="790B0222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 xml:space="preserve">P. Iva </w:t>
            </w:r>
          </w:p>
        </w:tc>
        <w:tc>
          <w:tcPr>
            <w:tcW w:w="6976" w:type="dxa"/>
          </w:tcPr>
          <w:p w14:paraId="365DCFDB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40125D8C" w14:textId="77777777" w:rsidTr="009F6363">
        <w:trPr>
          <w:trHeight w:val="277"/>
        </w:trPr>
        <w:tc>
          <w:tcPr>
            <w:tcW w:w="3798" w:type="dxa"/>
          </w:tcPr>
          <w:p w14:paraId="25FFB02D" w14:textId="77777777" w:rsidR="00754A4A" w:rsidRPr="009F6363" w:rsidRDefault="00754A4A" w:rsidP="00754A4A">
            <w:pPr>
              <w:autoSpaceDE w:val="0"/>
              <w:autoSpaceDN w:val="0"/>
              <w:adjustRightInd w:val="0"/>
              <w:rPr>
                <w:rFonts w:ascii="Cambria" w:hAnsi="Cambria" w:cs="TT1C2t00"/>
                <w:color w:val="1F425B" w:themeColor="accent1"/>
              </w:rPr>
            </w:pPr>
            <w:r w:rsidRPr="009F6363">
              <w:rPr>
                <w:rFonts w:ascii="Cambria" w:hAnsi="Cambria" w:cs="TT1C2t00"/>
                <w:color w:val="1F425B" w:themeColor="accent1"/>
              </w:rPr>
              <w:t>CODICE ATECO</w:t>
            </w:r>
          </w:p>
        </w:tc>
        <w:tc>
          <w:tcPr>
            <w:tcW w:w="6976" w:type="dxa"/>
          </w:tcPr>
          <w:p w14:paraId="5D166AF7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</w:tc>
      </w:tr>
      <w:tr w:rsidR="00754A4A" w:rsidRPr="009F6363" w14:paraId="357CB3FA" w14:textId="77777777" w:rsidTr="009F6363">
        <w:trPr>
          <w:trHeight w:val="555"/>
        </w:trPr>
        <w:tc>
          <w:tcPr>
            <w:tcW w:w="10774" w:type="dxa"/>
            <w:gridSpan w:val="2"/>
          </w:tcPr>
          <w:p w14:paraId="1B9B9935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color w:val="1F425B" w:themeColor="accent1"/>
              </w:rPr>
            </w:pPr>
          </w:p>
          <w:p w14:paraId="3B513576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center"/>
              <w:rPr>
                <w:rFonts w:ascii="Cambria" w:hAnsi="Cambria" w:cs="TT1C2t00"/>
                <w:b/>
                <w:color w:val="1F425B" w:themeColor="accent1"/>
              </w:rPr>
            </w:pPr>
            <w:r w:rsidRPr="009F6363">
              <w:rPr>
                <w:rFonts w:ascii="Cambria" w:hAnsi="Cambria" w:cs="TT1C2t00"/>
                <w:b/>
                <w:color w:val="1F425B" w:themeColor="accent1"/>
              </w:rPr>
              <w:t>MODALITA’ DI ISCRIZIONE</w:t>
            </w:r>
          </w:p>
        </w:tc>
      </w:tr>
      <w:tr w:rsidR="00754A4A" w:rsidRPr="009F6363" w14:paraId="110098B3" w14:textId="77777777" w:rsidTr="009F6363">
        <w:trPr>
          <w:trHeight w:val="863"/>
        </w:trPr>
        <w:tc>
          <w:tcPr>
            <w:tcW w:w="10774" w:type="dxa"/>
            <w:gridSpan w:val="2"/>
          </w:tcPr>
          <w:p w14:paraId="0C115BEF" w14:textId="3870C56A" w:rsidR="00754A4A" w:rsidRPr="009F6363" w:rsidRDefault="00754A4A" w:rsidP="00754A4A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color w:val="1F425B" w:themeColor="accent1"/>
                <w:sz w:val="18"/>
                <w:szCs w:val="18"/>
              </w:rPr>
            </w:pP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Il pagamento dell’intera quota d’iscrizione dovrà essere effettuato prima dell’inizio del corso a mezzo di bonifico bancario sul seguente </w:t>
            </w:r>
            <w:r w:rsidRPr="00754A4A">
              <w:rPr>
                <w:rFonts w:ascii="Tahoma" w:hAnsi="Tahoma" w:cs="Tahoma"/>
                <w:b/>
                <w:bCs/>
                <w:color w:val="1F425B" w:themeColor="accent1"/>
                <w:sz w:val="18"/>
                <w:szCs w:val="18"/>
                <w:shd w:val="clear" w:color="auto" w:fill="FFFFFF"/>
              </w:rPr>
              <w:t xml:space="preserve">IBAN IT81B0101585084000070790770, </w:t>
            </w:r>
            <w:r w:rsidRPr="00754A4A">
              <w:rPr>
                <w:rFonts w:ascii="Cambria" w:hAnsi="Cambria" w:cs="TT1C2t00"/>
                <w:b/>
                <w:bCs/>
                <w:color w:val="1F425B" w:themeColor="accent1"/>
                <w:sz w:val="18"/>
                <w:szCs w:val="18"/>
              </w:rPr>
              <w:t>intestato a BLOOQX s.r.l.</w:t>
            </w:r>
            <w:proofErr w:type="gramStart"/>
            <w:r w:rsidRPr="00754A4A">
              <w:rPr>
                <w:rFonts w:ascii="Cambria" w:hAnsi="Cambria" w:cs="TT1C2t00"/>
                <w:b/>
                <w:bCs/>
                <w:color w:val="1F425B" w:themeColor="accent1"/>
                <w:sz w:val="18"/>
                <w:szCs w:val="18"/>
              </w:rPr>
              <w:t>,</w:t>
            </w: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  di</w:t>
            </w:r>
            <w:proofErr w:type="gramEnd"/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 seguito detto Organizzatore. </w:t>
            </w:r>
            <w:r w:rsidRPr="009F6363">
              <w:rPr>
                <w:rFonts w:ascii="Cambria" w:hAnsi="Cambria" w:cs="TT1C3t00"/>
                <w:color w:val="1F425B" w:themeColor="accent1"/>
                <w:sz w:val="18"/>
                <w:szCs w:val="18"/>
              </w:rPr>
              <w:t xml:space="preserve">L’iscrizione s’intende perfezionata al momento del ricevimento della presente domanda compilata in tutte le sue parti e sottoscritta </w:t>
            </w: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>e con il versamento dell’intera quota di iscrizione.</w:t>
            </w:r>
          </w:p>
        </w:tc>
      </w:tr>
      <w:tr w:rsidR="00754A4A" w:rsidRPr="009F6363" w14:paraId="0748D576" w14:textId="77777777" w:rsidTr="00B41EE0">
        <w:trPr>
          <w:trHeight w:val="708"/>
        </w:trPr>
        <w:tc>
          <w:tcPr>
            <w:tcW w:w="10774" w:type="dxa"/>
            <w:gridSpan w:val="2"/>
          </w:tcPr>
          <w:p w14:paraId="5EEEB955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color w:val="1F425B" w:themeColor="accent1"/>
                <w:sz w:val="18"/>
                <w:szCs w:val="18"/>
              </w:rPr>
            </w:pP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lastRenderedPageBreak/>
              <w:t xml:space="preserve">L’ Organizzatore si riserva la facoltà di comunicare le date e la sede delle lezioni e di </w:t>
            </w:r>
            <w:r w:rsidRPr="009F6363">
              <w:rPr>
                <w:rFonts w:ascii="Cambria" w:hAnsi="Cambria" w:cs="TT1C3t00"/>
                <w:color w:val="1F425B" w:themeColor="accent1"/>
                <w:sz w:val="18"/>
                <w:szCs w:val="18"/>
              </w:rPr>
              <w:t xml:space="preserve">annullare il corso </w:t>
            </w: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programmato qualora il numero degli iscritti sia inferiore a 10 unità: ogni variazione sarà tempestivamente comunicata. </w:t>
            </w:r>
            <w:r w:rsidRPr="009F6363">
              <w:rPr>
                <w:color w:val="1F425B" w:themeColor="accent1"/>
                <w:sz w:val="18"/>
                <w:szCs w:val="18"/>
              </w:rPr>
              <w:t>In caso di annullamento l'unico obbligo a carico dell’organizzatore sarà di provvedere al</w:t>
            </w:r>
            <w:r w:rsidRPr="009F6363">
              <w:rPr>
                <w:b/>
                <w:color w:val="1F425B" w:themeColor="accent1"/>
                <w:sz w:val="18"/>
                <w:szCs w:val="18"/>
              </w:rPr>
              <w:t xml:space="preserve"> </w:t>
            </w:r>
            <w:r w:rsidRPr="009F6363">
              <w:rPr>
                <w:color w:val="1F425B" w:themeColor="accent1"/>
                <w:sz w:val="18"/>
                <w:szCs w:val="18"/>
              </w:rPr>
              <w:t>rimborso dell'importo già versato dal Partecipante senza ulteriori oneri.</w:t>
            </w:r>
          </w:p>
        </w:tc>
      </w:tr>
      <w:tr w:rsidR="00754A4A" w:rsidRPr="009F6363" w14:paraId="626D1E21" w14:textId="77777777" w:rsidTr="009F6363">
        <w:trPr>
          <w:trHeight w:val="431"/>
        </w:trPr>
        <w:tc>
          <w:tcPr>
            <w:tcW w:w="10774" w:type="dxa"/>
            <w:gridSpan w:val="2"/>
          </w:tcPr>
          <w:p w14:paraId="1031D2B5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color w:val="1F425B" w:themeColor="accent1"/>
                <w:sz w:val="18"/>
                <w:szCs w:val="18"/>
              </w:rPr>
            </w:pP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Nel caso in cui il contraente rinunci alla partecipazione al corso, </w:t>
            </w:r>
            <w:r w:rsidRPr="009F6363">
              <w:rPr>
                <w:color w:val="1F425B" w:themeColor="accent1"/>
                <w:sz w:val="18"/>
                <w:szCs w:val="18"/>
              </w:rPr>
              <w:t>potrà usufruire di un credito formativo per l'adesione al corso, o a parte di esso, immediatamente successivo.</w:t>
            </w: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 </w:t>
            </w:r>
          </w:p>
        </w:tc>
      </w:tr>
      <w:tr w:rsidR="00754A4A" w:rsidRPr="009F6363" w14:paraId="4D6705E3" w14:textId="77777777" w:rsidTr="009F6363">
        <w:trPr>
          <w:trHeight w:val="431"/>
        </w:trPr>
        <w:tc>
          <w:tcPr>
            <w:tcW w:w="10774" w:type="dxa"/>
            <w:gridSpan w:val="2"/>
          </w:tcPr>
          <w:p w14:paraId="0F29B08F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color w:val="1F425B" w:themeColor="accent1"/>
                <w:sz w:val="18"/>
                <w:szCs w:val="18"/>
              </w:rPr>
            </w:pP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>L’</w:t>
            </w:r>
            <w:r w:rsidRPr="009F6363">
              <w:rPr>
                <w:rFonts w:ascii="Cambria" w:hAnsi="Cambria" w:cs="TT1C3t00"/>
                <w:color w:val="1F425B" w:themeColor="accent1"/>
                <w:sz w:val="18"/>
                <w:szCs w:val="18"/>
              </w:rPr>
              <w:t>assenza per più del 10% delle ore di lezioni</w:t>
            </w: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>, per cause non imputabili all’ organizzazione, comporta il mancato rilascio dell’attestato di partecipazione e non da diritto in alcun caso alla restituzione della quota di iscrizione</w:t>
            </w:r>
          </w:p>
        </w:tc>
      </w:tr>
      <w:tr w:rsidR="00754A4A" w:rsidRPr="009F6363" w14:paraId="5BBC7B80" w14:textId="77777777" w:rsidTr="009F6363">
        <w:trPr>
          <w:trHeight w:val="878"/>
        </w:trPr>
        <w:tc>
          <w:tcPr>
            <w:tcW w:w="10774" w:type="dxa"/>
            <w:gridSpan w:val="2"/>
          </w:tcPr>
          <w:p w14:paraId="0459A831" w14:textId="77777777" w:rsidR="00754A4A" w:rsidRPr="009F6363" w:rsidRDefault="00754A4A" w:rsidP="00754A4A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color w:val="1F425B" w:themeColor="accent1"/>
                <w:sz w:val="18"/>
                <w:szCs w:val="18"/>
              </w:rPr>
            </w:pPr>
            <w:r w:rsidRPr="009F6363">
              <w:rPr>
                <w:rFonts w:ascii="Cambria" w:hAnsi="Cambria" w:cs="TT1C3t00"/>
                <w:color w:val="1F425B" w:themeColor="accent1"/>
                <w:sz w:val="18"/>
                <w:szCs w:val="18"/>
              </w:rPr>
              <w:t>Acconsento a che il mio nominativo venga inserito nella banca dati dell’organizzazione</w:t>
            </w: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 ed utilizzato ai fini di una mia informazione per future attività ed iniziative in conformità al </w:t>
            </w:r>
            <w:r w:rsidRPr="009F6363">
              <w:rPr>
                <w:rFonts w:ascii="Cambria" w:hAnsi="Cambria" w:cs="TT1C3t00"/>
                <w:color w:val="1F425B" w:themeColor="accent1"/>
                <w:sz w:val="18"/>
                <w:szCs w:val="18"/>
              </w:rPr>
              <w:t>D. Lgs 196/2003 e del Regolamento UE 2016/679</w:t>
            </w: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, con l’esclusione della comunicazione dello stesso a terzi per altri motivi. </w:t>
            </w:r>
          </w:p>
          <w:p w14:paraId="7E96014A" w14:textId="278E026F" w:rsidR="00754A4A" w:rsidRPr="009F6363" w:rsidRDefault="00754A4A" w:rsidP="00754A4A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color w:val="1F425B" w:themeColor="accent1"/>
                <w:sz w:val="18"/>
                <w:szCs w:val="18"/>
              </w:rPr>
            </w:pPr>
            <w:r>
              <w:rPr>
                <w:rFonts w:ascii="Cambria" w:hAnsi="Cambria" w:cs="TT1C3t00"/>
                <w:noProof/>
                <w:color w:val="1F425B" w:themeColor="accen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D523D9" wp14:editId="33C1A970">
                      <wp:simplePos x="0" y="0"/>
                      <wp:positionH relativeFrom="column">
                        <wp:posOffset>5985510</wp:posOffset>
                      </wp:positionH>
                      <wp:positionV relativeFrom="paragraph">
                        <wp:posOffset>1270</wp:posOffset>
                      </wp:positionV>
                      <wp:extent cx="114300" cy="104775"/>
                      <wp:effectExtent l="6985" t="6985" r="12065" b="1206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5645FBE" id="Rectangle 4" o:spid="_x0000_s1026" style="position:absolute;margin-left:471.3pt;margin-top:.1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fwHw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"/>
                  </w:pict>
                </mc:Fallback>
              </mc:AlternateContent>
            </w: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Esclusivamente nell’ipotesi in cui non fosse interessato a tale opportunità, barri la casella a lato. </w:t>
            </w:r>
            <w:r w:rsidRPr="009F6363">
              <w:rPr>
                <w:rFonts w:ascii="Cambria" w:hAnsi="Cambria" w:cs="TT10Ft00"/>
                <w:color w:val="1F425B" w:themeColor="accen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754A4A" w:rsidRPr="009F6363" w14:paraId="34BE87E3" w14:textId="77777777" w:rsidTr="009F6363">
        <w:trPr>
          <w:trHeight w:val="662"/>
        </w:trPr>
        <w:tc>
          <w:tcPr>
            <w:tcW w:w="10774" w:type="dxa"/>
            <w:gridSpan w:val="2"/>
          </w:tcPr>
          <w:p w14:paraId="50157EC7" w14:textId="77777777" w:rsidR="00754A4A" w:rsidRDefault="00754A4A" w:rsidP="00754A4A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color w:val="1F425B" w:themeColor="accent1"/>
                <w:sz w:val="18"/>
                <w:szCs w:val="18"/>
              </w:rPr>
            </w:pP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La scheda di iscrizione debitamente compilata e firmata andrà restituita, al seguente indirizzo </w:t>
            </w:r>
            <w:hyperlink r:id="rId7" w:history="1">
              <w:r>
                <w:rPr>
                  <w:rStyle w:val="Collegamentoipertestuale"/>
                  <w:rFonts w:ascii="Cambria" w:hAnsi="Cambria" w:cs="TT1C2t00"/>
                  <w:color w:val="1F425B" w:themeColor="accent1"/>
                  <w:sz w:val="18"/>
                  <w:szCs w:val="18"/>
                </w:rPr>
                <w:t>info</w:t>
              </w:r>
              <w:r w:rsidRPr="009F6363">
                <w:rPr>
                  <w:rStyle w:val="Collegamentoipertestuale"/>
                  <w:rFonts w:ascii="Cambria" w:hAnsi="Cambria" w:cs="TT1C2t00"/>
                  <w:color w:val="1F425B" w:themeColor="accent1"/>
                  <w:sz w:val="18"/>
                  <w:szCs w:val="18"/>
                </w:rPr>
                <w:t>@blooqx.it</w:t>
              </w:r>
            </w:hyperlink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 , </w:t>
            </w:r>
          </w:p>
          <w:p w14:paraId="0F3CDCD2" w14:textId="77777777" w:rsidR="00754A4A" w:rsidRDefault="00754A4A" w:rsidP="00754A4A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color w:val="1F425B" w:themeColor="accent1"/>
                <w:sz w:val="18"/>
                <w:szCs w:val="18"/>
              </w:rPr>
            </w:pPr>
          </w:p>
          <w:p w14:paraId="2E2AA311" w14:textId="63AD6D09" w:rsidR="00754A4A" w:rsidRPr="009F6363" w:rsidRDefault="00754A4A" w:rsidP="00754A4A">
            <w:pPr>
              <w:autoSpaceDE w:val="0"/>
              <w:autoSpaceDN w:val="0"/>
              <w:adjustRightInd w:val="0"/>
              <w:jc w:val="both"/>
              <w:rPr>
                <w:rFonts w:ascii="Cambria" w:hAnsi="Cambria" w:cs="TT1C2t00"/>
                <w:color w:val="1F425B" w:themeColor="accent1"/>
                <w:sz w:val="18"/>
                <w:szCs w:val="18"/>
              </w:rPr>
            </w:pPr>
            <w:r w:rsidRPr="009F6363">
              <w:rPr>
                <w:rFonts w:ascii="Cambria" w:hAnsi="Cambria" w:cs="TT1C2t00"/>
                <w:color w:val="1F425B" w:themeColor="accent1"/>
                <w:sz w:val="18"/>
                <w:szCs w:val="18"/>
              </w:rPr>
              <w:t xml:space="preserve">Per informazioni rivolgersi al </w:t>
            </w:r>
            <w:r w:rsidRPr="009F6363">
              <w:rPr>
                <w:b/>
                <w:bCs/>
                <w:color w:val="1F425B" w:themeColor="accent1"/>
                <w:sz w:val="18"/>
                <w:szCs w:val="18"/>
              </w:rPr>
              <w:t>337 1046336 Ing. Alessandro Pintus</w:t>
            </w:r>
          </w:p>
        </w:tc>
      </w:tr>
    </w:tbl>
    <w:p w14:paraId="0C6FD899" w14:textId="77777777" w:rsidR="004B126D" w:rsidRPr="009F6363" w:rsidRDefault="004B126D" w:rsidP="009F6363">
      <w:pPr>
        <w:rPr>
          <w:color w:val="1F425B" w:themeColor="accent1"/>
          <w:szCs w:val="18"/>
        </w:rPr>
      </w:pPr>
    </w:p>
    <w:sectPr w:rsidR="004B126D" w:rsidRPr="009F6363" w:rsidSect="00B272D5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7C944" w14:textId="77777777" w:rsidR="00164696" w:rsidRDefault="00164696">
      <w:r>
        <w:separator/>
      </w:r>
    </w:p>
  </w:endnote>
  <w:endnote w:type="continuationSeparator" w:id="0">
    <w:p w14:paraId="45C4AA69" w14:textId="77777777" w:rsidR="00164696" w:rsidRDefault="0016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C3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1C2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10F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ian B">
    <w:altName w:val="Calibri"/>
    <w:panose1 w:val="020B0604020202020204"/>
    <w:charset w:val="00"/>
    <w:family w:val="modern"/>
    <w:notTrueType/>
    <w:pitch w:val="variable"/>
    <w:sig w:usb0="A10000FF" w:usb1="5000207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4A0D" w14:textId="77777777" w:rsidR="004F3C24" w:rsidRPr="004F3C24" w:rsidRDefault="004F3C24" w:rsidP="004F3C24">
    <w:pPr>
      <w:pStyle w:val="Pidipagina"/>
    </w:pPr>
  </w:p>
  <w:p w14:paraId="0868D0F5" w14:textId="77777777" w:rsidR="009654AE" w:rsidRDefault="009654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77BAA" w14:textId="77777777" w:rsidR="00164696" w:rsidRDefault="00164696">
      <w:r>
        <w:separator/>
      </w:r>
    </w:p>
  </w:footnote>
  <w:footnote w:type="continuationSeparator" w:id="0">
    <w:p w14:paraId="3E95E820" w14:textId="77777777" w:rsidR="00164696" w:rsidRDefault="0016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55"/>
      <w:gridCol w:w="5168"/>
      <w:gridCol w:w="1692"/>
    </w:tblGrid>
    <w:tr w:rsidR="00B3265C" w:rsidRPr="00A2730C" w14:paraId="5AEDBA48" w14:textId="77777777" w:rsidTr="00B3265C">
      <w:trPr>
        <w:trHeight w:val="699"/>
      </w:trPr>
      <w:tc>
        <w:tcPr>
          <w:tcW w:w="3488" w:type="dxa"/>
          <w:vAlign w:val="center"/>
        </w:tcPr>
        <w:p w14:paraId="41DAE75A" w14:textId="77777777" w:rsidR="00B3265C" w:rsidRPr="004F3C24" w:rsidRDefault="00B3265C" w:rsidP="00B3265C">
          <w:pPr>
            <w:pStyle w:val="Titolo2"/>
            <w:jc w:val="center"/>
            <w:rPr>
              <w:rFonts w:ascii="Calibri" w:hAnsi="Calibri"/>
            </w:rPr>
          </w:pPr>
          <w:r w:rsidRPr="009654AE">
            <w:rPr>
              <w:rFonts w:ascii="Calibri" w:hAnsi="Calibri"/>
              <w:noProof/>
            </w:rPr>
            <w:drawing>
              <wp:inline distT="0" distB="0" distL="0" distR="0" wp14:anchorId="531CF17B" wp14:editId="1868E8B5">
                <wp:extent cx="2292096" cy="886968"/>
                <wp:effectExtent l="19050" t="0" r="0" b="0"/>
                <wp:docPr id="1" name="Immagine 1" descr="marchio_blooq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hio_blooqx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096" cy="886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</w:tcPr>
        <w:p w14:paraId="05EA4715" w14:textId="77777777" w:rsidR="00B3265C" w:rsidRDefault="00B3265C" w:rsidP="00B3265C">
          <w:pPr>
            <w:pStyle w:val="Intestazione"/>
            <w:jc w:val="both"/>
            <w:rPr>
              <w:rFonts w:ascii="Calibri" w:hAnsi="Calibri"/>
            </w:rPr>
          </w:pPr>
        </w:p>
        <w:p w14:paraId="07B5ACE0" w14:textId="252AB084" w:rsidR="00B3265C" w:rsidRPr="00B3265C" w:rsidRDefault="00B90F66" w:rsidP="00B3265C">
          <w:pPr>
            <w:pStyle w:val="Intestazione"/>
            <w:jc w:val="both"/>
            <w:rPr>
              <w:rFonts w:ascii="Martian B" w:hAnsi="Martian B"/>
              <w:color w:val="1F425B" w:themeColor="accent1"/>
            </w:rPr>
          </w:pPr>
          <w:r>
            <w:rPr>
              <w:rFonts w:ascii="Martian B" w:hAnsi="Martian B"/>
              <w:color w:val="1F425B" w:themeColor="accent1"/>
            </w:rPr>
            <w:t xml:space="preserve">SCHEDA DI </w:t>
          </w:r>
          <w:r w:rsidR="00C77D16">
            <w:rPr>
              <w:rFonts w:ascii="Martian B" w:hAnsi="Martian B"/>
              <w:color w:val="1F425B" w:themeColor="accent1"/>
            </w:rPr>
            <w:t xml:space="preserve">PRE-ADESIONE </w:t>
          </w:r>
        </w:p>
      </w:tc>
      <w:tc>
        <w:tcPr>
          <w:tcW w:w="1770" w:type="dxa"/>
        </w:tcPr>
        <w:p w14:paraId="5FB5C259" w14:textId="6E2C5FD8" w:rsidR="00B3265C" w:rsidRPr="00A2730C" w:rsidRDefault="00B3265C" w:rsidP="0042196E">
          <w:pPr>
            <w:pStyle w:val="Intestazione"/>
            <w:jc w:val="both"/>
            <w:rPr>
              <w:rFonts w:ascii="Arial Narrow" w:hAnsi="Arial Narrow"/>
            </w:rPr>
          </w:pPr>
          <w:r w:rsidRPr="00A2730C">
            <w:rPr>
              <w:rFonts w:ascii="Arial Narrow" w:hAnsi="Arial Narrow"/>
            </w:rPr>
            <w:t>Mod</w:t>
          </w:r>
          <w:r w:rsidRPr="00B3265C">
            <w:rPr>
              <w:rFonts w:ascii="Martian B" w:hAnsi="Martian B"/>
              <w:color w:val="1F425B" w:themeColor="accent1"/>
            </w:rPr>
            <w:t xml:space="preserve">. </w:t>
          </w:r>
          <w:r w:rsidR="0042196E">
            <w:rPr>
              <w:rFonts w:ascii="Martian B" w:hAnsi="Martian B"/>
              <w:color w:val="1F425B" w:themeColor="accent1"/>
            </w:rPr>
            <w:t>C</w:t>
          </w:r>
          <w:r w:rsidR="00B90F66">
            <w:rPr>
              <w:rFonts w:ascii="Martian B" w:hAnsi="Martian B"/>
              <w:color w:val="1F425B" w:themeColor="accent1"/>
            </w:rPr>
            <w:t>.</w:t>
          </w:r>
          <w:r w:rsidR="00C77D16">
            <w:rPr>
              <w:rFonts w:ascii="Martian B" w:hAnsi="Martian B"/>
              <w:color w:val="1F425B" w:themeColor="accent1"/>
            </w:rPr>
            <w:t xml:space="preserve">09 </w:t>
          </w:r>
        </w:p>
      </w:tc>
    </w:tr>
  </w:tbl>
  <w:p w14:paraId="6D102FD9" w14:textId="77777777" w:rsidR="00D045D2" w:rsidRDefault="00D045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145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2B"/>
    <w:rsid w:val="00064D5C"/>
    <w:rsid w:val="000B6C45"/>
    <w:rsid w:val="000C08EA"/>
    <w:rsid w:val="001376F9"/>
    <w:rsid w:val="00164696"/>
    <w:rsid w:val="00220989"/>
    <w:rsid w:val="002721FC"/>
    <w:rsid w:val="002B220B"/>
    <w:rsid w:val="002C175E"/>
    <w:rsid w:val="00342149"/>
    <w:rsid w:val="003C7AFF"/>
    <w:rsid w:val="0042196E"/>
    <w:rsid w:val="00427F14"/>
    <w:rsid w:val="004368D8"/>
    <w:rsid w:val="004B126D"/>
    <w:rsid w:val="004F3C24"/>
    <w:rsid w:val="005450F5"/>
    <w:rsid w:val="00687F7C"/>
    <w:rsid w:val="00745AF7"/>
    <w:rsid w:val="00754A4A"/>
    <w:rsid w:val="00762D37"/>
    <w:rsid w:val="00787A59"/>
    <w:rsid w:val="008B13B0"/>
    <w:rsid w:val="008D0784"/>
    <w:rsid w:val="009654AE"/>
    <w:rsid w:val="0097525C"/>
    <w:rsid w:val="0098778C"/>
    <w:rsid w:val="009F6363"/>
    <w:rsid w:val="00A9146B"/>
    <w:rsid w:val="00A93067"/>
    <w:rsid w:val="00B272D5"/>
    <w:rsid w:val="00B3265C"/>
    <w:rsid w:val="00B41EE0"/>
    <w:rsid w:val="00B90F66"/>
    <w:rsid w:val="00C1616D"/>
    <w:rsid w:val="00C5222B"/>
    <w:rsid w:val="00C57C4F"/>
    <w:rsid w:val="00C77D16"/>
    <w:rsid w:val="00CA3E26"/>
    <w:rsid w:val="00CC02EA"/>
    <w:rsid w:val="00CD47C2"/>
    <w:rsid w:val="00D045D2"/>
    <w:rsid w:val="00D24247"/>
    <w:rsid w:val="00D34247"/>
    <w:rsid w:val="00DD0A64"/>
    <w:rsid w:val="00E51FA8"/>
    <w:rsid w:val="00E64EE0"/>
    <w:rsid w:val="00EF6D9C"/>
    <w:rsid w:val="00F22E29"/>
    <w:rsid w:val="00F3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2C0519"/>
  <w15:docId w15:val="{ABE67348-A414-4FF9-9BC2-54FB88B8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272D5"/>
  </w:style>
  <w:style w:type="paragraph" w:styleId="Titolo2">
    <w:name w:val="heading 2"/>
    <w:basedOn w:val="Normale"/>
    <w:next w:val="Normale"/>
    <w:qFormat/>
    <w:rsid w:val="00B272D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B272D5"/>
    <w:pPr>
      <w:tabs>
        <w:tab w:val="left" w:pos="1560"/>
      </w:tabs>
    </w:pPr>
  </w:style>
  <w:style w:type="paragraph" w:styleId="Intestazione">
    <w:name w:val="header"/>
    <w:basedOn w:val="Normale"/>
    <w:link w:val="IntestazioneCarattere"/>
    <w:rsid w:val="00D045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45D2"/>
  </w:style>
  <w:style w:type="paragraph" w:styleId="Pidipagina">
    <w:name w:val="footer"/>
    <w:basedOn w:val="Normale"/>
    <w:link w:val="PidipaginaCarattere"/>
    <w:rsid w:val="00D045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045D2"/>
  </w:style>
  <w:style w:type="paragraph" w:styleId="Testofumetto">
    <w:name w:val="Balloon Text"/>
    <w:basedOn w:val="Normale"/>
    <w:link w:val="TestofumettoCarattere"/>
    <w:rsid w:val="00687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7F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6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0075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colori Blooqx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F425B"/>
      </a:accent1>
      <a:accent2>
        <a:srgbClr val="D5BB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Lista di controllo sull’idoneità del piano operativo di sicurezza (POS)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di controllo sull’idoneità del piano operativo di sicurezza (POS)</dc:title>
  <dc:creator>Salvatore Militello</dc:creator>
  <cp:lastModifiedBy>Microsoft Office User</cp:lastModifiedBy>
  <cp:revision>5</cp:revision>
  <cp:lastPrinted>2022-05-21T08:53:00Z</cp:lastPrinted>
  <dcterms:created xsi:type="dcterms:W3CDTF">2022-06-18T09:05:00Z</dcterms:created>
  <dcterms:modified xsi:type="dcterms:W3CDTF">2022-07-01T09:56:00Z</dcterms:modified>
</cp:coreProperties>
</file>